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907B4" w14:textId="62FD5609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723815">
        <w:rPr>
          <w:rFonts w:ascii="Arial" w:hAnsi="Arial" w:cs="Arial"/>
          <w:b/>
          <w:sz w:val="32"/>
          <w:szCs w:val="32"/>
        </w:rPr>
        <w:t>2</w:t>
      </w:r>
      <w:r w:rsidR="00655BD1">
        <w:rPr>
          <w:rFonts w:ascii="Arial" w:hAnsi="Arial" w:cs="Arial"/>
          <w:b/>
          <w:sz w:val="32"/>
          <w:szCs w:val="32"/>
        </w:rPr>
        <w:t>3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51551A">
        <w:rPr>
          <w:rFonts w:ascii="Arial" w:hAnsi="Arial" w:cs="Arial"/>
          <w:b/>
          <w:sz w:val="32"/>
          <w:szCs w:val="32"/>
        </w:rPr>
        <w:t>MUSKEGON COMMUNITY COLLEGE JAYHAWKS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35A97A41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655FEC6" w14:textId="77777777" w:rsidR="00655BD1" w:rsidRDefault="001617D0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B4F7715" w14:textId="36F28946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1</w:t>
      </w:r>
      <w:r w:rsidRPr="00655BD1">
        <w:rPr>
          <w:rFonts w:ascii="Arial" w:hAnsi="Arial" w:cs="Arial"/>
          <w:sz w:val="24"/>
          <w:szCs w:val="24"/>
        </w:rPr>
        <w:tab/>
        <w:t>Joey Underwood</w:t>
      </w:r>
      <w:r w:rsidRPr="00655BD1">
        <w:rPr>
          <w:rFonts w:ascii="Arial" w:hAnsi="Arial" w:cs="Arial"/>
          <w:sz w:val="24"/>
          <w:szCs w:val="24"/>
        </w:rPr>
        <w:tab/>
        <w:t>P</w:t>
      </w:r>
      <w:r w:rsidRPr="00655BD1">
        <w:rPr>
          <w:rFonts w:ascii="Arial" w:hAnsi="Arial" w:cs="Arial"/>
          <w:sz w:val="24"/>
          <w:szCs w:val="24"/>
        </w:rPr>
        <w:tab/>
        <w:t>R/R</w:t>
      </w:r>
      <w:r w:rsidRPr="00655BD1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3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195</w:t>
      </w:r>
      <w:r w:rsidRPr="00655BD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655BD1">
        <w:rPr>
          <w:rFonts w:ascii="Arial" w:hAnsi="Arial" w:cs="Arial"/>
          <w:sz w:val="24"/>
          <w:szCs w:val="24"/>
        </w:rPr>
        <w:tab/>
        <w:t>Clinton Twp.,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Chippewa Valley</w:t>
      </w:r>
    </w:p>
    <w:p w14:paraId="3D1990F0" w14:textId="4F83C370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2</w:t>
      </w:r>
      <w:r w:rsidRPr="00655BD1">
        <w:rPr>
          <w:rFonts w:ascii="Arial" w:hAnsi="Arial" w:cs="Arial"/>
          <w:sz w:val="24"/>
          <w:szCs w:val="24"/>
        </w:rPr>
        <w:tab/>
        <w:t xml:space="preserve">Tanner </w:t>
      </w:r>
      <w:proofErr w:type="spellStart"/>
      <w:r w:rsidRPr="00655BD1">
        <w:rPr>
          <w:rFonts w:ascii="Arial" w:hAnsi="Arial" w:cs="Arial"/>
          <w:sz w:val="24"/>
          <w:szCs w:val="24"/>
        </w:rPr>
        <w:t>Tresemer</w:t>
      </w:r>
      <w:proofErr w:type="spellEnd"/>
      <w:r w:rsidRPr="00655BD1">
        <w:rPr>
          <w:rFonts w:ascii="Arial" w:hAnsi="Arial" w:cs="Arial"/>
          <w:sz w:val="24"/>
          <w:szCs w:val="24"/>
        </w:rPr>
        <w:tab/>
        <w:t>C</w:t>
      </w:r>
      <w:r w:rsidRPr="00655BD1">
        <w:rPr>
          <w:rFonts w:ascii="Arial" w:hAnsi="Arial" w:cs="Arial"/>
          <w:sz w:val="24"/>
          <w:szCs w:val="24"/>
        </w:rPr>
        <w:tab/>
        <w:t>R/R</w:t>
      </w:r>
      <w:r w:rsidRPr="00655BD1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655BD1">
        <w:rPr>
          <w:rFonts w:ascii="Arial" w:hAnsi="Arial" w:cs="Arial"/>
          <w:sz w:val="24"/>
          <w:szCs w:val="24"/>
        </w:rPr>
        <w:t>10</w:t>
      </w:r>
      <w:r w:rsidRPr="00655BD1">
        <w:rPr>
          <w:rFonts w:ascii="Arial" w:hAnsi="Arial" w:cs="Arial"/>
          <w:sz w:val="24"/>
          <w:szCs w:val="24"/>
        </w:rPr>
        <w:tab/>
        <w:t>165</w:t>
      </w:r>
      <w:r w:rsidRPr="00655BD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655BD1">
        <w:rPr>
          <w:rFonts w:ascii="Arial" w:hAnsi="Arial" w:cs="Arial"/>
          <w:sz w:val="24"/>
          <w:szCs w:val="24"/>
        </w:rPr>
        <w:tab/>
        <w:t>Zeeland,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Zeeland</w:t>
      </w:r>
    </w:p>
    <w:p w14:paraId="27946B96" w14:textId="5E182D95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3</w:t>
      </w:r>
      <w:r w:rsidRPr="00655BD1">
        <w:rPr>
          <w:rFonts w:ascii="Arial" w:hAnsi="Arial" w:cs="Arial"/>
          <w:sz w:val="24"/>
          <w:szCs w:val="24"/>
        </w:rPr>
        <w:tab/>
        <w:t>Drew Markley</w:t>
      </w:r>
      <w:r w:rsidRPr="00655BD1">
        <w:rPr>
          <w:rFonts w:ascii="Arial" w:hAnsi="Arial" w:cs="Arial"/>
          <w:sz w:val="24"/>
          <w:szCs w:val="24"/>
        </w:rPr>
        <w:tab/>
        <w:t>IF/OF</w:t>
      </w:r>
      <w:r w:rsidRPr="00655BD1">
        <w:rPr>
          <w:rFonts w:ascii="Arial" w:hAnsi="Arial" w:cs="Arial"/>
          <w:sz w:val="24"/>
          <w:szCs w:val="24"/>
        </w:rPr>
        <w:tab/>
        <w:t>L/R</w:t>
      </w:r>
      <w:r w:rsidRPr="00655BD1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655BD1">
        <w:rPr>
          <w:rFonts w:ascii="Arial" w:hAnsi="Arial" w:cs="Arial"/>
          <w:sz w:val="24"/>
          <w:szCs w:val="24"/>
        </w:rPr>
        <w:t>10</w:t>
      </w:r>
      <w:r w:rsidRPr="00655BD1">
        <w:rPr>
          <w:rFonts w:ascii="Arial" w:hAnsi="Arial" w:cs="Arial"/>
          <w:sz w:val="24"/>
          <w:szCs w:val="24"/>
        </w:rPr>
        <w:tab/>
        <w:t>190</w:t>
      </w:r>
      <w:r w:rsidRPr="00655BD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655BD1">
        <w:rPr>
          <w:rFonts w:ascii="Arial" w:hAnsi="Arial" w:cs="Arial"/>
          <w:sz w:val="24"/>
          <w:szCs w:val="24"/>
        </w:rPr>
        <w:tab/>
        <w:t>Hastings,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Hastings</w:t>
      </w:r>
      <w:r>
        <w:rPr>
          <w:rFonts w:ascii="Arial" w:hAnsi="Arial" w:cs="Arial"/>
          <w:sz w:val="24"/>
          <w:szCs w:val="24"/>
        </w:rPr>
        <w:tab/>
      </w:r>
    </w:p>
    <w:p w14:paraId="70148713" w14:textId="6420EC5A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4</w:t>
      </w:r>
      <w:r w:rsidRPr="00655BD1">
        <w:rPr>
          <w:rFonts w:ascii="Arial" w:hAnsi="Arial" w:cs="Arial"/>
          <w:sz w:val="24"/>
          <w:szCs w:val="24"/>
        </w:rPr>
        <w:tab/>
        <w:t>Christian Hoffman</w:t>
      </w:r>
      <w:r w:rsidRPr="00655BD1">
        <w:rPr>
          <w:rFonts w:ascii="Arial" w:hAnsi="Arial" w:cs="Arial"/>
          <w:sz w:val="24"/>
          <w:szCs w:val="24"/>
        </w:rPr>
        <w:tab/>
        <w:t>P</w:t>
      </w:r>
      <w:r w:rsidRPr="00655BD1">
        <w:rPr>
          <w:rFonts w:ascii="Arial" w:hAnsi="Arial" w:cs="Arial"/>
          <w:sz w:val="24"/>
          <w:szCs w:val="24"/>
        </w:rPr>
        <w:tab/>
        <w:t>L/L</w:t>
      </w:r>
      <w:r w:rsidRPr="00655BD1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8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160</w:t>
      </w:r>
      <w:r w:rsidRPr="00655BD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655BD1">
        <w:rPr>
          <w:rFonts w:ascii="Arial" w:hAnsi="Arial" w:cs="Arial"/>
          <w:sz w:val="24"/>
          <w:szCs w:val="24"/>
        </w:rPr>
        <w:tab/>
        <w:t>Monroeville, IN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Heritage</w:t>
      </w:r>
    </w:p>
    <w:p w14:paraId="1E63C002" w14:textId="5B2ABAFB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5</w:t>
      </w:r>
      <w:r w:rsidRPr="00655BD1">
        <w:rPr>
          <w:rFonts w:ascii="Arial" w:hAnsi="Arial" w:cs="Arial"/>
          <w:sz w:val="24"/>
          <w:szCs w:val="24"/>
        </w:rPr>
        <w:tab/>
        <w:t>Jackson Williams</w:t>
      </w:r>
      <w:r w:rsidRPr="00655BD1">
        <w:rPr>
          <w:rFonts w:ascii="Arial" w:hAnsi="Arial" w:cs="Arial"/>
          <w:sz w:val="24"/>
          <w:szCs w:val="24"/>
        </w:rPr>
        <w:tab/>
        <w:t>OF/P</w:t>
      </w:r>
      <w:r w:rsidRPr="00655BD1">
        <w:rPr>
          <w:rFonts w:ascii="Arial" w:hAnsi="Arial" w:cs="Arial"/>
          <w:sz w:val="24"/>
          <w:szCs w:val="24"/>
        </w:rPr>
        <w:tab/>
        <w:t>R/R</w:t>
      </w:r>
      <w:r w:rsidRPr="00655BD1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1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160</w:t>
      </w:r>
      <w:r w:rsidRPr="00655BD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655BD1">
        <w:rPr>
          <w:rFonts w:ascii="Arial" w:hAnsi="Arial" w:cs="Arial"/>
          <w:sz w:val="24"/>
          <w:szCs w:val="24"/>
        </w:rPr>
        <w:tab/>
        <w:t>Grand Blanc,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Grand Blanc</w:t>
      </w:r>
    </w:p>
    <w:p w14:paraId="58515121" w14:textId="460E5217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6</w:t>
      </w:r>
      <w:r w:rsidRPr="00655BD1">
        <w:rPr>
          <w:rFonts w:ascii="Arial" w:hAnsi="Arial" w:cs="Arial"/>
          <w:sz w:val="24"/>
          <w:szCs w:val="24"/>
        </w:rPr>
        <w:tab/>
        <w:t>Kenton Vander Wal</w:t>
      </w:r>
      <w:r w:rsidRPr="00655BD1">
        <w:rPr>
          <w:rFonts w:ascii="Arial" w:hAnsi="Arial" w:cs="Arial"/>
          <w:sz w:val="24"/>
          <w:szCs w:val="24"/>
        </w:rPr>
        <w:tab/>
        <w:t>OF</w:t>
      </w:r>
      <w:r w:rsidRPr="00655BD1">
        <w:rPr>
          <w:rFonts w:ascii="Arial" w:hAnsi="Arial" w:cs="Arial"/>
          <w:sz w:val="24"/>
          <w:szCs w:val="24"/>
        </w:rPr>
        <w:tab/>
        <w:t>R/R</w:t>
      </w:r>
      <w:r w:rsidRPr="00655BD1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655BD1">
        <w:rPr>
          <w:rFonts w:ascii="Arial" w:hAnsi="Arial" w:cs="Arial"/>
          <w:sz w:val="24"/>
          <w:szCs w:val="24"/>
        </w:rPr>
        <w:t>10</w:t>
      </w:r>
      <w:r w:rsidRPr="00655BD1">
        <w:rPr>
          <w:rFonts w:ascii="Arial" w:hAnsi="Arial" w:cs="Arial"/>
          <w:sz w:val="24"/>
          <w:szCs w:val="24"/>
        </w:rPr>
        <w:tab/>
        <w:t>162</w:t>
      </w:r>
      <w:r w:rsidRPr="00655BD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655BD1">
        <w:rPr>
          <w:rFonts w:ascii="Arial" w:hAnsi="Arial" w:cs="Arial"/>
          <w:sz w:val="24"/>
          <w:szCs w:val="24"/>
        </w:rPr>
        <w:tab/>
        <w:t>Allendale,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W. MI Aviation Acad</w:t>
      </w:r>
    </w:p>
    <w:p w14:paraId="54DB922F" w14:textId="1E0782B7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7</w:t>
      </w:r>
      <w:r w:rsidRPr="00655BD1">
        <w:rPr>
          <w:rFonts w:ascii="Arial" w:hAnsi="Arial" w:cs="Arial"/>
          <w:sz w:val="24"/>
          <w:szCs w:val="24"/>
        </w:rPr>
        <w:tab/>
        <w:t>Brandon Butkus</w:t>
      </w:r>
      <w:r w:rsidRPr="00655BD1">
        <w:rPr>
          <w:rFonts w:ascii="Arial" w:hAnsi="Arial" w:cs="Arial"/>
          <w:sz w:val="24"/>
          <w:szCs w:val="24"/>
        </w:rPr>
        <w:tab/>
        <w:t>OF</w:t>
      </w:r>
      <w:r w:rsidRPr="00655BD1">
        <w:rPr>
          <w:rFonts w:ascii="Arial" w:hAnsi="Arial" w:cs="Arial"/>
          <w:sz w:val="24"/>
          <w:szCs w:val="24"/>
        </w:rPr>
        <w:tab/>
        <w:t>L/L</w:t>
      </w:r>
      <w:r w:rsidRPr="00655BD1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655BD1">
        <w:rPr>
          <w:rFonts w:ascii="Arial" w:hAnsi="Arial" w:cs="Arial"/>
          <w:sz w:val="24"/>
          <w:szCs w:val="24"/>
        </w:rPr>
        <w:t>10</w:t>
      </w:r>
      <w:r w:rsidRPr="00655BD1">
        <w:rPr>
          <w:rFonts w:ascii="Arial" w:hAnsi="Arial" w:cs="Arial"/>
          <w:sz w:val="24"/>
          <w:szCs w:val="24"/>
        </w:rPr>
        <w:tab/>
        <w:t>170</w:t>
      </w:r>
      <w:r w:rsidRPr="00655BD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655BD1">
        <w:rPr>
          <w:rFonts w:ascii="Arial" w:hAnsi="Arial" w:cs="Arial"/>
          <w:sz w:val="24"/>
          <w:szCs w:val="24"/>
        </w:rPr>
        <w:tab/>
        <w:t>Allendale,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Allendale</w:t>
      </w:r>
    </w:p>
    <w:p w14:paraId="145BD888" w14:textId="7EEB9C9C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8</w:t>
      </w:r>
      <w:r w:rsidRPr="00655BD1">
        <w:rPr>
          <w:rFonts w:ascii="Arial" w:hAnsi="Arial" w:cs="Arial"/>
          <w:sz w:val="24"/>
          <w:szCs w:val="24"/>
        </w:rPr>
        <w:tab/>
        <w:t xml:space="preserve">Mason </w:t>
      </w:r>
      <w:proofErr w:type="spellStart"/>
      <w:r w:rsidRPr="00655BD1">
        <w:rPr>
          <w:rFonts w:ascii="Arial" w:hAnsi="Arial" w:cs="Arial"/>
          <w:sz w:val="24"/>
          <w:szCs w:val="24"/>
        </w:rPr>
        <w:t>Brunworth</w:t>
      </w:r>
      <w:proofErr w:type="spellEnd"/>
      <w:r w:rsidRPr="00655BD1">
        <w:rPr>
          <w:rFonts w:ascii="Arial" w:hAnsi="Arial" w:cs="Arial"/>
          <w:sz w:val="24"/>
          <w:szCs w:val="24"/>
        </w:rPr>
        <w:tab/>
        <w:t>IF</w:t>
      </w:r>
      <w:r w:rsidRPr="00655BD1">
        <w:rPr>
          <w:rFonts w:ascii="Arial" w:hAnsi="Arial" w:cs="Arial"/>
          <w:sz w:val="24"/>
          <w:szCs w:val="24"/>
        </w:rPr>
        <w:tab/>
        <w:t>L/R</w:t>
      </w:r>
      <w:r w:rsidRPr="00655BD1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0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175</w:t>
      </w:r>
      <w:r w:rsidRPr="00655BD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655BD1">
        <w:rPr>
          <w:rFonts w:ascii="Arial" w:hAnsi="Arial" w:cs="Arial"/>
          <w:sz w:val="24"/>
          <w:szCs w:val="24"/>
        </w:rPr>
        <w:tab/>
        <w:t>Spring Lake,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Mona Shores</w:t>
      </w:r>
    </w:p>
    <w:p w14:paraId="68D9FD06" w14:textId="2F894BB8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9</w:t>
      </w:r>
      <w:r w:rsidRPr="00655BD1">
        <w:rPr>
          <w:rFonts w:ascii="Arial" w:hAnsi="Arial" w:cs="Arial"/>
          <w:sz w:val="24"/>
          <w:szCs w:val="24"/>
        </w:rPr>
        <w:tab/>
        <w:t xml:space="preserve">Logan </w:t>
      </w:r>
      <w:proofErr w:type="spellStart"/>
      <w:r w:rsidRPr="00655BD1">
        <w:rPr>
          <w:rFonts w:ascii="Arial" w:hAnsi="Arial" w:cs="Arial"/>
          <w:sz w:val="24"/>
          <w:szCs w:val="24"/>
        </w:rPr>
        <w:t>Boukma</w:t>
      </w:r>
      <w:proofErr w:type="spellEnd"/>
      <w:r w:rsidRPr="00655BD1">
        <w:rPr>
          <w:rFonts w:ascii="Arial" w:hAnsi="Arial" w:cs="Arial"/>
          <w:sz w:val="24"/>
          <w:szCs w:val="24"/>
        </w:rPr>
        <w:tab/>
        <w:t>C</w:t>
      </w:r>
      <w:r w:rsidRPr="00655BD1">
        <w:rPr>
          <w:rFonts w:ascii="Arial" w:hAnsi="Arial" w:cs="Arial"/>
          <w:sz w:val="24"/>
          <w:szCs w:val="24"/>
        </w:rPr>
        <w:tab/>
        <w:t>R/R</w:t>
      </w:r>
      <w:r w:rsidRPr="00655BD1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0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170</w:t>
      </w:r>
      <w:r w:rsidRPr="00655BD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655BD1">
        <w:rPr>
          <w:rFonts w:ascii="Arial" w:hAnsi="Arial" w:cs="Arial"/>
          <w:sz w:val="24"/>
          <w:szCs w:val="24"/>
        </w:rPr>
        <w:tab/>
        <w:t>Wyoming,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Wyoming</w:t>
      </w:r>
    </w:p>
    <w:p w14:paraId="2BFBC4EA" w14:textId="7F4B182E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11</w:t>
      </w:r>
      <w:r w:rsidRPr="00655BD1">
        <w:rPr>
          <w:rFonts w:ascii="Arial" w:hAnsi="Arial" w:cs="Arial"/>
          <w:sz w:val="24"/>
          <w:szCs w:val="24"/>
        </w:rPr>
        <w:tab/>
        <w:t>Hunter Carrington</w:t>
      </w:r>
      <w:r w:rsidRPr="00655BD1">
        <w:rPr>
          <w:rFonts w:ascii="Arial" w:hAnsi="Arial" w:cs="Arial"/>
          <w:sz w:val="24"/>
          <w:szCs w:val="24"/>
        </w:rPr>
        <w:tab/>
        <w:t>P</w:t>
      </w:r>
      <w:r w:rsidRPr="00655BD1">
        <w:rPr>
          <w:rFonts w:ascii="Arial" w:hAnsi="Arial" w:cs="Arial"/>
          <w:sz w:val="24"/>
          <w:szCs w:val="24"/>
        </w:rPr>
        <w:tab/>
        <w:t>R/R</w:t>
      </w:r>
      <w:r w:rsidRPr="00655BD1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1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170</w:t>
      </w:r>
      <w:r w:rsidRPr="00655BD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655BD1">
        <w:rPr>
          <w:rFonts w:ascii="Arial" w:hAnsi="Arial" w:cs="Arial"/>
          <w:sz w:val="24"/>
          <w:szCs w:val="24"/>
        </w:rPr>
        <w:tab/>
        <w:t>Buchanan,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Buchanan</w:t>
      </w:r>
    </w:p>
    <w:p w14:paraId="18B00031" w14:textId="53331D14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12</w:t>
      </w:r>
      <w:r w:rsidRPr="00655BD1"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 w:rsidRPr="00655BD1">
        <w:rPr>
          <w:rFonts w:ascii="Arial" w:hAnsi="Arial" w:cs="Arial"/>
          <w:sz w:val="24"/>
          <w:szCs w:val="24"/>
        </w:rPr>
        <w:t>Barmes</w:t>
      </w:r>
      <w:proofErr w:type="spellEnd"/>
      <w:r w:rsidRPr="00655BD1">
        <w:rPr>
          <w:rFonts w:ascii="Arial" w:hAnsi="Arial" w:cs="Arial"/>
          <w:sz w:val="24"/>
          <w:szCs w:val="24"/>
        </w:rPr>
        <w:tab/>
        <w:t>P</w:t>
      </w:r>
      <w:r w:rsidRPr="00655BD1">
        <w:rPr>
          <w:rFonts w:ascii="Arial" w:hAnsi="Arial" w:cs="Arial"/>
          <w:sz w:val="24"/>
          <w:szCs w:val="24"/>
        </w:rPr>
        <w:tab/>
        <w:t>R/R</w:t>
      </w:r>
      <w:r w:rsidRPr="00655BD1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1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185</w:t>
      </w:r>
      <w:r w:rsidRPr="00655BD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655BD1">
        <w:rPr>
          <w:rFonts w:ascii="Arial" w:hAnsi="Arial" w:cs="Arial"/>
          <w:sz w:val="24"/>
          <w:szCs w:val="24"/>
        </w:rPr>
        <w:tab/>
        <w:t>Whitehall, MI</w:t>
      </w:r>
      <w:r>
        <w:rPr>
          <w:rFonts w:ascii="Arial" w:hAnsi="Arial" w:cs="Arial"/>
          <w:sz w:val="24"/>
          <w:szCs w:val="24"/>
        </w:rPr>
        <w:t>/</w:t>
      </w:r>
      <w:proofErr w:type="spellStart"/>
      <w:r w:rsidRPr="00655BD1">
        <w:rPr>
          <w:rFonts w:ascii="Arial" w:hAnsi="Arial" w:cs="Arial"/>
          <w:sz w:val="24"/>
          <w:szCs w:val="24"/>
        </w:rPr>
        <w:t>Reeths</w:t>
      </w:r>
      <w:proofErr w:type="spellEnd"/>
      <w:r w:rsidRPr="00655BD1">
        <w:rPr>
          <w:rFonts w:ascii="Arial" w:hAnsi="Arial" w:cs="Arial"/>
          <w:sz w:val="24"/>
          <w:szCs w:val="24"/>
        </w:rPr>
        <w:t>-Puffer</w:t>
      </w:r>
    </w:p>
    <w:p w14:paraId="400066A0" w14:textId="524C78EF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13</w:t>
      </w:r>
      <w:r w:rsidRPr="00655BD1">
        <w:rPr>
          <w:rFonts w:ascii="Arial" w:hAnsi="Arial" w:cs="Arial"/>
          <w:sz w:val="24"/>
          <w:szCs w:val="24"/>
        </w:rPr>
        <w:tab/>
        <w:t xml:space="preserve">Drew </w:t>
      </w:r>
      <w:proofErr w:type="spellStart"/>
      <w:r w:rsidRPr="00655BD1">
        <w:rPr>
          <w:rFonts w:ascii="Arial" w:hAnsi="Arial" w:cs="Arial"/>
          <w:sz w:val="24"/>
          <w:szCs w:val="24"/>
        </w:rPr>
        <w:t>DeBlake</w:t>
      </w:r>
      <w:proofErr w:type="spellEnd"/>
      <w:r w:rsidRPr="00655BD1">
        <w:rPr>
          <w:rFonts w:ascii="Arial" w:hAnsi="Arial" w:cs="Arial"/>
          <w:sz w:val="24"/>
          <w:szCs w:val="24"/>
        </w:rPr>
        <w:tab/>
        <w:t>P</w:t>
      </w:r>
      <w:r w:rsidRPr="00655BD1">
        <w:rPr>
          <w:rFonts w:ascii="Arial" w:hAnsi="Arial" w:cs="Arial"/>
          <w:sz w:val="24"/>
          <w:szCs w:val="24"/>
        </w:rPr>
        <w:tab/>
        <w:t>R/R</w:t>
      </w:r>
      <w:r w:rsidRPr="00655BD1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4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200</w:t>
      </w:r>
      <w:r w:rsidRPr="00655BD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655BD1">
        <w:rPr>
          <w:rFonts w:ascii="Arial" w:hAnsi="Arial" w:cs="Arial"/>
          <w:sz w:val="24"/>
          <w:szCs w:val="24"/>
        </w:rPr>
        <w:tab/>
        <w:t>White Cloud,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Fremont</w:t>
      </w:r>
    </w:p>
    <w:p w14:paraId="1E576DBA" w14:textId="51A65ADA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14</w:t>
      </w:r>
      <w:r w:rsidRPr="00655BD1">
        <w:rPr>
          <w:rFonts w:ascii="Arial" w:hAnsi="Arial" w:cs="Arial"/>
          <w:sz w:val="24"/>
          <w:szCs w:val="24"/>
        </w:rPr>
        <w:tab/>
        <w:t>Cole Olson</w:t>
      </w:r>
      <w:r w:rsidRPr="00655BD1">
        <w:rPr>
          <w:rFonts w:ascii="Arial" w:hAnsi="Arial" w:cs="Arial"/>
          <w:sz w:val="24"/>
          <w:szCs w:val="24"/>
        </w:rPr>
        <w:tab/>
        <w:t>IF</w:t>
      </w:r>
      <w:r w:rsidRPr="00655BD1">
        <w:rPr>
          <w:rFonts w:ascii="Arial" w:hAnsi="Arial" w:cs="Arial"/>
          <w:sz w:val="24"/>
          <w:szCs w:val="24"/>
        </w:rPr>
        <w:tab/>
        <w:t>R/R</w:t>
      </w:r>
      <w:r w:rsidRPr="00655BD1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0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190</w:t>
      </w:r>
      <w:r w:rsidRPr="00655BD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655BD1">
        <w:rPr>
          <w:rFonts w:ascii="Arial" w:hAnsi="Arial" w:cs="Arial"/>
          <w:sz w:val="24"/>
          <w:szCs w:val="24"/>
        </w:rPr>
        <w:tab/>
        <w:t>Stanton,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Central Montcalm</w:t>
      </w:r>
    </w:p>
    <w:p w14:paraId="1C03B9EC" w14:textId="67CA297C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15</w:t>
      </w:r>
      <w:r w:rsidRPr="00655BD1">
        <w:rPr>
          <w:rFonts w:ascii="Arial" w:hAnsi="Arial" w:cs="Arial"/>
          <w:sz w:val="24"/>
          <w:szCs w:val="24"/>
        </w:rPr>
        <w:tab/>
        <w:t>Abdiel Gonzalez</w:t>
      </w:r>
      <w:r w:rsidRPr="00655BD1">
        <w:rPr>
          <w:rFonts w:ascii="Arial" w:hAnsi="Arial" w:cs="Arial"/>
          <w:sz w:val="24"/>
          <w:szCs w:val="24"/>
        </w:rPr>
        <w:tab/>
        <w:t>IF</w:t>
      </w:r>
      <w:r w:rsidRPr="00655BD1">
        <w:rPr>
          <w:rFonts w:ascii="Arial" w:hAnsi="Arial" w:cs="Arial"/>
          <w:sz w:val="24"/>
          <w:szCs w:val="24"/>
        </w:rPr>
        <w:tab/>
        <w:t>R/R</w:t>
      </w:r>
      <w:r w:rsidRPr="00655BD1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655BD1">
        <w:rPr>
          <w:rFonts w:ascii="Arial" w:hAnsi="Arial" w:cs="Arial"/>
          <w:sz w:val="24"/>
          <w:szCs w:val="24"/>
        </w:rPr>
        <w:t>10</w:t>
      </w:r>
      <w:r w:rsidRPr="00655BD1">
        <w:rPr>
          <w:rFonts w:ascii="Arial" w:hAnsi="Arial" w:cs="Arial"/>
          <w:sz w:val="24"/>
          <w:szCs w:val="24"/>
        </w:rPr>
        <w:tab/>
        <w:t>170</w:t>
      </w:r>
      <w:r w:rsidRPr="00655BD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655BD1">
        <w:rPr>
          <w:rFonts w:ascii="Arial" w:hAnsi="Arial" w:cs="Arial"/>
          <w:sz w:val="24"/>
          <w:szCs w:val="24"/>
        </w:rPr>
        <w:tab/>
        <w:t>Lake Orion,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Lake Orion</w:t>
      </w:r>
    </w:p>
    <w:p w14:paraId="756F429A" w14:textId="1D0BC67B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16</w:t>
      </w:r>
      <w:r w:rsidRPr="00655BD1">
        <w:rPr>
          <w:rFonts w:ascii="Arial" w:hAnsi="Arial" w:cs="Arial"/>
          <w:sz w:val="24"/>
          <w:szCs w:val="24"/>
        </w:rPr>
        <w:tab/>
        <w:t>Trevor Garrett</w:t>
      </w:r>
      <w:r w:rsidRPr="00655BD1">
        <w:rPr>
          <w:rFonts w:ascii="Arial" w:hAnsi="Arial" w:cs="Arial"/>
          <w:sz w:val="24"/>
          <w:szCs w:val="24"/>
        </w:rPr>
        <w:tab/>
        <w:t>P</w:t>
      </w:r>
      <w:r w:rsidRPr="00655BD1">
        <w:rPr>
          <w:rFonts w:ascii="Arial" w:hAnsi="Arial" w:cs="Arial"/>
          <w:sz w:val="24"/>
          <w:szCs w:val="24"/>
        </w:rPr>
        <w:tab/>
        <w:t>R/R</w:t>
      </w:r>
      <w:r w:rsidRPr="00655BD1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1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210</w:t>
      </w:r>
      <w:r w:rsidRPr="00655BD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655BD1">
        <w:rPr>
          <w:rFonts w:ascii="Arial" w:hAnsi="Arial" w:cs="Arial"/>
          <w:sz w:val="24"/>
          <w:szCs w:val="24"/>
        </w:rPr>
        <w:tab/>
        <w:t>Clarkston,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Clarkston</w:t>
      </w:r>
    </w:p>
    <w:p w14:paraId="3B4A8D7F" w14:textId="44E1C786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17</w:t>
      </w:r>
      <w:r w:rsidRPr="00655BD1">
        <w:rPr>
          <w:rFonts w:ascii="Arial" w:hAnsi="Arial" w:cs="Arial"/>
          <w:sz w:val="24"/>
          <w:szCs w:val="24"/>
        </w:rPr>
        <w:tab/>
        <w:t xml:space="preserve">Andrew </w:t>
      </w:r>
      <w:proofErr w:type="spellStart"/>
      <w:r w:rsidRPr="00655BD1">
        <w:rPr>
          <w:rFonts w:ascii="Arial" w:hAnsi="Arial" w:cs="Arial"/>
          <w:sz w:val="24"/>
          <w:szCs w:val="24"/>
        </w:rPr>
        <w:t>Dukesherer</w:t>
      </w:r>
      <w:proofErr w:type="spellEnd"/>
      <w:r w:rsidRPr="00655BD1">
        <w:rPr>
          <w:rFonts w:ascii="Arial" w:hAnsi="Arial" w:cs="Arial"/>
          <w:sz w:val="24"/>
          <w:szCs w:val="24"/>
        </w:rPr>
        <w:tab/>
        <w:t>P</w:t>
      </w:r>
      <w:r w:rsidRPr="00655BD1">
        <w:rPr>
          <w:rFonts w:ascii="Arial" w:hAnsi="Arial" w:cs="Arial"/>
          <w:sz w:val="24"/>
          <w:szCs w:val="24"/>
        </w:rPr>
        <w:tab/>
        <w:t>R/R</w:t>
      </w:r>
      <w:r w:rsidRPr="00655BD1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2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195</w:t>
      </w:r>
      <w:r w:rsidRPr="00655BD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655BD1">
        <w:rPr>
          <w:rFonts w:ascii="Arial" w:hAnsi="Arial" w:cs="Arial"/>
          <w:sz w:val="24"/>
          <w:szCs w:val="24"/>
        </w:rPr>
        <w:tab/>
        <w:t>Grandville,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Grandville</w:t>
      </w:r>
    </w:p>
    <w:p w14:paraId="7F04FAC2" w14:textId="177E2F08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18</w:t>
      </w:r>
      <w:r w:rsidRPr="00655BD1">
        <w:rPr>
          <w:rFonts w:ascii="Arial" w:hAnsi="Arial" w:cs="Arial"/>
          <w:sz w:val="24"/>
          <w:szCs w:val="24"/>
        </w:rPr>
        <w:tab/>
        <w:t>Austin Fowler</w:t>
      </w:r>
      <w:r w:rsidRPr="00655BD1">
        <w:rPr>
          <w:rFonts w:ascii="Arial" w:hAnsi="Arial" w:cs="Arial"/>
          <w:sz w:val="24"/>
          <w:szCs w:val="24"/>
        </w:rPr>
        <w:tab/>
        <w:t>OF</w:t>
      </w:r>
      <w:r w:rsidRPr="00655BD1">
        <w:rPr>
          <w:rFonts w:ascii="Arial" w:hAnsi="Arial" w:cs="Arial"/>
          <w:sz w:val="24"/>
          <w:szCs w:val="24"/>
        </w:rPr>
        <w:tab/>
        <w:t>R/R</w:t>
      </w:r>
      <w:r w:rsidRPr="00655BD1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0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170</w:t>
      </w:r>
      <w:r w:rsidRPr="00655BD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655BD1">
        <w:rPr>
          <w:rFonts w:ascii="Arial" w:hAnsi="Arial" w:cs="Arial"/>
          <w:sz w:val="24"/>
          <w:szCs w:val="24"/>
        </w:rPr>
        <w:tab/>
        <w:t>Twin Lake,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Holton</w:t>
      </w:r>
    </w:p>
    <w:p w14:paraId="715FC5F5" w14:textId="24B0468F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19</w:t>
      </w:r>
      <w:r w:rsidRPr="00655BD1">
        <w:rPr>
          <w:rFonts w:ascii="Arial" w:hAnsi="Arial" w:cs="Arial"/>
          <w:sz w:val="24"/>
          <w:szCs w:val="24"/>
        </w:rPr>
        <w:tab/>
        <w:t xml:space="preserve">Colton </w:t>
      </w:r>
      <w:proofErr w:type="spellStart"/>
      <w:r w:rsidRPr="00655BD1">
        <w:rPr>
          <w:rFonts w:ascii="Arial" w:hAnsi="Arial" w:cs="Arial"/>
          <w:sz w:val="24"/>
          <w:szCs w:val="24"/>
        </w:rPr>
        <w:t>Blankstrom</w:t>
      </w:r>
      <w:proofErr w:type="spellEnd"/>
      <w:r w:rsidRPr="00655BD1">
        <w:rPr>
          <w:rFonts w:ascii="Arial" w:hAnsi="Arial" w:cs="Arial"/>
          <w:sz w:val="24"/>
          <w:szCs w:val="24"/>
        </w:rPr>
        <w:tab/>
        <w:t>P</w:t>
      </w:r>
      <w:r w:rsidRPr="00655BD1">
        <w:rPr>
          <w:rFonts w:ascii="Arial" w:hAnsi="Arial" w:cs="Arial"/>
          <w:sz w:val="24"/>
          <w:szCs w:val="24"/>
        </w:rPr>
        <w:tab/>
        <w:t>R/R</w:t>
      </w:r>
      <w:r w:rsidRPr="00655BD1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1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185</w:t>
      </w:r>
      <w:r w:rsidRPr="00655BD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655BD1">
        <w:rPr>
          <w:rFonts w:ascii="Arial" w:hAnsi="Arial" w:cs="Arial"/>
          <w:sz w:val="24"/>
          <w:szCs w:val="24"/>
        </w:rPr>
        <w:tab/>
        <w:t>Whitehall,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Montague</w:t>
      </w:r>
    </w:p>
    <w:p w14:paraId="1A245437" w14:textId="198F9E7D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20</w:t>
      </w:r>
      <w:r w:rsidRPr="00655BD1">
        <w:rPr>
          <w:rFonts w:ascii="Arial" w:hAnsi="Arial" w:cs="Arial"/>
          <w:sz w:val="24"/>
          <w:szCs w:val="24"/>
        </w:rPr>
        <w:tab/>
        <w:t xml:space="preserve">Jordan </w:t>
      </w:r>
      <w:proofErr w:type="spellStart"/>
      <w:r w:rsidRPr="00655BD1">
        <w:rPr>
          <w:rFonts w:ascii="Arial" w:hAnsi="Arial" w:cs="Arial"/>
          <w:sz w:val="24"/>
          <w:szCs w:val="24"/>
        </w:rPr>
        <w:t>Bochenek</w:t>
      </w:r>
      <w:proofErr w:type="spellEnd"/>
      <w:r w:rsidRPr="00655BD1">
        <w:rPr>
          <w:rFonts w:ascii="Arial" w:hAnsi="Arial" w:cs="Arial"/>
          <w:sz w:val="24"/>
          <w:szCs w:val="24"/>
        </w:rPr>
        <w:tab/>
        <w:t>P</w:t>
      </w:r>
      <w:r w:rsidRPr="00655BD1">
        <w:rPr>
          <w:rFonts w:ascii="Arial" w:hAnsi="Arial" w:cs="Arial"/>
          <w:sz w:val="24"/>
          <w:szCs w:val="24"/>
        </w:rPr>
        <w:tab/>
        <w:t>R/R</w:t>
      </w:r>
      <w:r w:rsidRPr="00655BD1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8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195</w:t>
      </w:r>
      <w:r w:rsidRPr="00655BD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655BD1">
        <w:rPr>
          <w:rFonts w:ascii="Arial" w:hAnsi="Arial" w:cs="Arial"/>
          <w:sz w:val="24"/>
          <w:szCs w:val="24"/>
        </w:rPr>
        <w:tab/>
        <w:t>Muskegon, MI</w:t>
      </w:r>
      <w:r>
        <w:rPr>
          <w:rFonts w:ascii="Arial" w:hAnsi="Arial" w:cs="Arial"/>
          <w:sz w:val="24"/>
          <w:szCs w:val="24"/>
        </w:rPr>
        <w:t>/</w:t>
      </w:r>
      <w:proofErr w:type="spellStart"/>
      <w:r w:rsidRPr="00655BD1">
        <w:rPr>
          <w:rFonts w:ascii="Arial" w:hAnsi="Arial" w:cs="Arial"/>
          <w:sz w:val="24"/>
          <w:szCs w:val="24"/>
        </w:rPr>
        <w:t>Reeths</w:t>
      </w:r>
      <w:proofErr w:type="spellEnd"/>
      <w:r w:rsidRPr="00655BD1">
        <w:rPr>
          <w:rFonts w:ascii="Arial" w:hAnsi="Arial" w:cs="Arial"/>
          <w:sz w:val="24"/>
          <w:szCs w:val="24"/>
        </w:rPr>
        <w:t>-Puffer</w:t>
      </w:r>
    </w:p>
    <w:p w14:paraId="18EDC81F" w14:textId="27FDB6D1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21</w:t>
      </w:r>
      <w:r w:rsidRPr="00655BD1">
        <w:rPr>
          <w:rFonts w:ascii="Arial" w:hAnsi="Arial" w:cs="Arial"/>
          <w:sz w:val="24"/>
          <w:szCs w:val="24"/>
        </w:rPr>
        <w:tab/>
        <w:t>Luke Linder</w:t>
      </w:r>
      <w:r w:rsidRPr="00655BD1">
        <w:rPr>
          <w:rFonts w:ascii="Arial" w:hAnsi="Arial" w:cs="Arial"/>
          <w:sz w:val="24"/>
          <w:szCs w:val="24"/>
        </w:rPr>
        <w:tab/>
        <w:t>IF</w:t>
      </w:r>
      <w:r w:rsidRPr="00655BD1">
        <w:rPr>
          <w:rFonts w:ascii="Arial" w:hAnsi="Arial" w:cs="Arial"/>
          <w:sz w:val="24"/>
          <w:szCs w:val="24"/>
        </w:rPr>
        <w:tab/>
        <w:t>S/R</w:t>
      </w:r>
      <w:r w:rsidRPr="00655BD1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655BD1">
        <w:rPr>
          <w:rFonts w:ascii="Arial" w:hAnsi="Arial" w:cs="Arial"/>
          <w:sz w:val="24"/>
          <w:szCs w:val="24"/>
        </w:rPr>
        <w:t>10</w:t>
      </w:r>
      <w:r w:rsidRPr="00655BD1">
        <w:rPr>
          <w:rFonts w:ascii="Arial" w:hAnsi="Arial" w:cs="Arial"/>
          <w:sz w:val="24"/>
          <w:szCs w:val="24"/>
        </w:rPr>
        <w:tab/>
        <w:t>190</w:t>
      </w:r>
      <w:r w:rsidRPr="00655BD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655BD1">
        <w:rPr>
          <w:rFonts w:ascii="Arial" w:hAnsi="Arial" w:cs="Arial"/>
          <w:sz w:val="24"/>
          <w:szCs w:val="24"/>
        </w:rPr>
        <w:tab/>
        <w:t>Traverse City,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 xml:space="preserve"> Central</w:t>
      </w:r>
    </w:p>
    <w:p w14:paraId="1209200A" w14:textId="100B991D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22</w:t>
      </w:r>
      <w:r w:rsidRPr="00655BD1">
        <w:rPr>
          <w:rFonts w:ascii="Arial" w:hAnsi="Arial" w:cs="Arial"/>
          <w:sz w:val="24"/>
          <w:szCs w:val="24"/>
        </w:rPr>
        <w:tab/>
        <w:t xml:space="preserve">Cody </w:t>
      </w:r>
      <w:proofErr w:type="spellStart"/>
      <w:r w:rsidRPr="00655BD1">
        <w:rPr>
          <w:rFonts w:ascii="Arial" w:hAnsi="Arial" w:cs="Arial"/>
          <w:sz w:val="24"/>
          <w:szCs w:val="24"/>
        </w:rPr>
        <w:t>Matuz</w:t>
      </w:r>
      <w:proofErr w:type="spellEnd"/>
      <w:r w:rsidRPr="00655BD1">
        <w:rPr>
          <w:rFonts w:ascii="Arial" w:hAnsi="Arial" w:cs="Arial"/>
          <w:sz w:val="24"/>
          <w:szCs w:val="24"/>
        </w:rPr>
        <w:tab/>
        <w:t>P</w:t>
      </w:r>
      <w:r w:rsidRPr="00655BD1">
        <w:rPr>
          <w:rFonts w:ascii="Arial" w:hAnsi="Arial" w:cs="Arial"/>
          <w:sz w:val="24"/>
          <w:szCs w:val="24"/>
        </w:rPr>
        <w:tab/>
        <w:t>L/L</w:t>
      </w:r>
      <w:r w:rsidRPr="00655BD1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4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210</w:t>
      </w:r>
      <w:r w:rsidRPr="00655BD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655BD1">
        <w:rPr>
          <w:rFonts w:ascii="Arial" w:hAnsi="Arial" w:cs="Arial"/>
          <w:sz w:val="24"/>
          <w:szCs w:val="24"/>
        </w:rPr>
        <w:tab/>
        <w:t>Norton Shores,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Fruitport</w:t>
      </w:r>
    </w:p>
    <w:p w14:paraId="7DE006E5" w14:textId="7B999C96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23</w:t>
      </w:r>
      <w:r w:rsidRPr="00655BD1">
        <w:rPr>
          <w:rFonts w:ascii="Arial" w:hAnsi="Arial" w:cs="Arial"/>
          <w:sz w:val="24"/>
          <w:szCs w:val="24"/>
        </w:rPr>
        <w:tab/>
        <w:t xml:space="preserve">Ethan </w:t>
      </w:r>
      <w:proofErr w:type="spellStart"/>
      <w:r w:rsidRPr="00655BD1">
        <w:rPr>
          <w:rFonts w:ascii="Arial" w:hAnsi="Arial" w:cs="Arial"/>
          <w:sz w:val="24"/>
          <w:szCs w:val="24"/>
        </w:rPr>
        <w:t>Prins</w:t>
      </w:r>
      <w:proofErr w:type="spellEnd"/>
      <w:r w:rsidRPr="00655BD1">
        <w:rPr>
          <w:rFonts w:ascii="Arial" w:hAnsi="Arial" w:cs="Arial"/>
          <w:sz w:val="24"/>
          <w:szCs w:val="24"/>
        </w:rPr>
        <w:tab/>
        <w:t>P</w:t>
      </w:r>
      <w:r w:rsidRPr="00655BD1">
        <w:rPr>
          <w:rFonts w:ascii="Arial" w:hAnsi="Arial" w:cs="Arial"/>
          <w:sz w:val="24"/>
          <w:szCs w:val="24"/>
        </w:rPr>
        <w:tab/>
        <w:t>L/L</w:t>
      </w:r>
      <w:r w:rsidRPr="00655BD1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1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215</w:t>
      </w:r>
      <w:r w:rsidRPr="00655BD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655BD1">
        <w:rPr>
          <w:rFonts w:ascii="Arial" w:hAnsi="Arial" w:cs="Arial"/>
          <w:sz w:val="24"/>
          <w:szCs w:val="24"/>
        </w:rPr>
        <w:tab/>
        <w:t>Norton Shores,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Grand Haven</w:t>
      </w:r>
    </w:p>
    <w:p w14:paraId="6F4E0C74" w14:textId="268CC463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24</w:t>
      </w:r>
      <w:r w:rsidRPr="00655BD1">
        <w:rPr>
          <w:rFonts w:ascii="Arial" w:hAnsi="Arial" w:cs="Arial"/>
          <w:sz w:val="24"/>
          <w:szCs w:val="24"/>
        </w:rPr>
        <w:tab/>
        <w:t xml:space="preserve">Sawyer </w:t>
      </w:r>
      <w:proofErr w:type="spellStart"/>
      <w:r w:rsidRPr="00655BD1">
        <w:rPr>
          <w:rFonts w:ascii="Arial" w:hAnsi="Arial" w:cs="Arial"/>
          <w:sz w:val="24"/>
          <w:szCs w:val="24"/>
        </w:rPr>
        <w:t>Meeuwes</w:t>
      </w:r>
      <w:proofErr w:type="spellEnd"/>
      <w:r w:rsidRPr="00655BD1">
        <w:rPr>
          <w:rFonts w:ascii="Arial" w:hAnsi="Arial" w:cs="Arial"/>
          <w:sz w:val="24"/>
          <w:szCs w:val="24"/>
        </w:rPr>
        <w:tab/>
        <w:t>P</w:t>
      </w:r>
      <w:r w:rsidRPr="00655BD1">
        <w:rPr>
          <w:rFonts w:ascii="Arial" w:hAnsi="Arial" w:cs="Arial"/>
          <w:sz w:val="24"/>
          <w:szCs w:val="24"/>
        </w:rPr>
        <w:tab/>
        <w:t>L/L</w:t>
      </w:r>
      <w:r w:rsidRPr="00655BD1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655BD1">
        <w:rPr>
          <w:rFonts w:ascii="Arial" w:hAnsi="Arial" w:cs="Arial"/>
          <w:sz w:val="24"/>
          <w:szCs w:val="24"/>
        </w:rPr>
        <w:t>10</w:t>
      </w:r>
      <w:r w:rsidRPr="00655BD1">
        <w:rPr>
          <w:rFonts w:ascii="Arial" w:hAnsi="Arial" w:cs="Arial"/>
          <w:sz w:val="24"/>
          <w:szCs w:val="24"/>
        </w:rPr>
        <w:tab/>
        <w:t>205</w:t>
      </w:r>
      <w:r w:rsidRPr="00655BD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655BD1">
        <w:rPr>
          <w:rFonts w:ascii="Arial" w:hAnsi="Arial" w:cs="Arial"/>
          <w:sz w:val="24"/>
          <w:szCs w:val="24"/>
        </w:rPr>
        <w:tab/>
        <w:t>Big Rapids,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Big Rapids</w:t>
      </w:r>
    </w:p>
    <w:p w14:paraId="18153B86" w14:textId="4FBE5DE2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25</w:t>
      </w:r>
      <w:r w:rsidRPr="00655BD1">
        <w:rPr>
          <w:rFonts w:ascii="Arial" w:hAnsi="Arial" w:cs="Arial"/>
          <w:sz w:val="24"/>
          <w:szCs w:val="24"/>
        </w:rPr>
        <w:tab/>
        <w:t>Aaron Sander</w:t>
      </w:r>
      <w:r w:rsidRPr="00655BD1">
        <w:rPr>
          <w:rFonts w:ascii="Arial" w:hAnsi="Arial" w:cs="Arial"/>
          <w:sz w:val="24"/>
          <w:szCs w:val="24"/>
        </w:rPr>
        <w:tab/>
        <w:t>OF</w:t>
      </w:r>
      <w:r w:rsidRPr="00655BD1">
        <w:rPr>
          <w:rFonts w:ascii="Arial" w:hAnsi="Arial" w:cs="Arial"/>
          <w:sz w:val="24"/>
          <w:szCs w:val="24"/>
        </w:rPr>
        <w:tab/>
        <w:t>R/R</w:t>
      </w:r>
      <w:r w:rsidRPr="00655BD1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655BD1">
        <w:rPr>
          <w:rFonts w:ascii="Arial" w:hAnsi="Arial" w:cs="Arial"/>
          <w:sz w:val="24"/>
          <w:szCs w:val="24"/>
        </w:rPr>
        <w:t>10</w:t>
      </w:r>
      <w:r w:rsidRPr="00655BD1">
        <w:rPr>
          <w:rFonts w:ascii="Arial" w:hAnsi="Arial" w:cs="Arial"/>
          <w:sz w:val="24"/>
          <w:szCs w:val="24"/>
        </w:rPr>
        <w:tab/>
        <w:t>180</w:t>
      </w:r>
      <w:r w:rsidRPr="00655BD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655BD1">
        <w:rPr>
          <w:rFonts w:ascii="Arial" w:hAnsi="Arial" w:cs="Arial"/>
          <w:sz w:val="24"/>
          <w:szCs w:val="24"/>
        </w:rPr>
        <w:tab/>
        <w:t>Fruitport,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Fruitport</w:t>
      </w:r>
    </w:p>
    <w:p w14:paraId="6A1142EB" w14:textId="35E8EBBE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26</w:t>
      </w:r>
      <w:r w:rsidRPr="00655BD1">
        <w:rPr>
          <w:rFonts w:ascii="Arial" w:hAnsi="Arial" w:cs="Arial"/>
          <w:sz w:val="24"/>
          <w:szCs w:val="24"/>
        </w:rPr>
        <w:tab/>
        <w:t>Nate Zinn</w:t>
      </w:r>
      <w:r w:rsidRPr="00655BD1">
        <w:rPr>
          <w:rFonts w:ascii="Arial" w:hAnsi="Arial" w:cs="Arial"/>
          <w:sz w:val="24"/>
          <w:szCs w:val="24"/>
        </w:rPr>
        <w:tab/>
        <w:t>3B/1B</w:t>
      </w:r>
      <w:r w:rsidRPr="00655BD1">
        <w:rPr>
          <w:rFonts w:ascii="Arial" w:hAnsi="Arial" w:cs="Arial"/>
          <w:sz w:val="24"/>
          <w:szCs w:val="24"/>
        </w:rPr>
        <w:tab/>
        <w:t>R/R</w:t>
      </w:r>
      <w:r w:rsidRPr="00655BD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</w:t>
      </w:r>
      <w:r w:rsidRPr="00655BD1">
        <w:rPr>
          <w:rFonts w:ascii="Arial" w:hAnsi="Arial" w:cs="Arial"/>
          <w:sz w:val="24"/>
          <w:szCs w:val="24"/>
        </w:rPr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0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200</w:t>
      </w:r>
      <w:r w:rsidRPr="00655BD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655BD1">
        <w:rPr>
          <w:rFonts w:ascii="Arial" w:hAnsi="Arial" w:cs="Arial"/>
          <w:sz w:val="24"/>
          <w:szCs w:val="24"/>
        </w:rPr>
        <w:tab/>
        <w:t>Columbus, OH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Worthington Kilbourne</w:t>
      </w:r>
    </w:p>
    <w:p w14:paraId="1E905775" w14:textId="503DBBAE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30</w:t>
      </w:r>
      <w:r w:rsidRPr="00655BD1">
        <w:rPr>
          <w:rFonts w:ascii="Arial" w:hAnsi="Arial" w:cs="Arial"/>
          <w:sz w:val="24"/>
          <w:szCs w:val="24"/>
        </w:rPr>
        <w:tab/>
        <w:t xml:space="preserve">Bryce </w:t>
      </w:r>
      <w:proofErr w:type="spellStart"/>
      <w:r w:rsidRPr="00655BD1">
        <w:rPr>
          <w:rFonts w:ascii="Arial" w:hAnsi="Arial" w:cs="Arial"/>
          <w:sz w:val="24"/>
          <w:szCs w:val="24"/>
        </w:rPr>
        <w:t>Lesher</w:t>
      </w:r>
      <w:proofErr w:type="spellEnd"/>
      <w:r w:rsidRPr="00655BD1">
        <w:rPr>
          <w:rFonts w:ascii="Arial" w:hAnsi="Arial" w:cs="Arial"/>
          <w:sz w:val="24"/>
          <w:szCs w:val="24"/>
        </w:rPr>
        <w:tab/>
        <w:t>1B</w:t>
      </w:r>
      <w:r w:rsidRPr="00655BD1">
        <w:rPr>
          <w:rFonts w:ascii="Arial" w:hAnsi="Arial" w:cs="Arial"/>
          <w:sz w:val="24"/>
          <w:szCs w:val="24"/>
        </w:rPr>
        <w:tab/>
        <w:t>L/$</w:t>
      </w:r>
      <w:r w:rsidRPr="00655BD1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2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235</w:t>
      </w:r>
      <w:r w:rsidRPr="00655BD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655BD1">
        <w:rPr>
          <w:rFonts w:ascii="Arial" w:hAnsi="Arial" w:cs="Arial"/>
          <w:sz w:val="24"/>
          <w:szCs w:val="24"/>
        </w:rPr>
        <w:tab/>
        <w:t>South Bend, IN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St. Joe</w:t>
      </w:r>
    </w:p>
    <w:p w14:paraId="02D9EBB8" w14:textId="5CF86CF1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31</w:t>
      </w:r>
      <w:r w:rsidRPr="00655BD1">
        <w:rPr>
          <w:rFonts w:ascii="Arial" w:hAnsi="Arial" w:cs="Arial"/>
          <w:sz w:val="24"/>
          <w:szCs w:val="24"/>
        </w:rPr>
        <w:tab/>
        <w:t>Nate Lovell</w:t>
      </w:r>
      <w:r w:rsidRPr="00655BD1">
        <w:rPr>
          <w:rFonts w:ascii="Arial" w:hAnsi="Arial" w:cs="Arial"/>
          <w:sz w:val="24"/>
          <w:szCs w:val="24"/>
        </w:rPr>
        <w:tab/>
        <w:t>C</w:t>
      </w:r>
      <w:r w:rsidRPr="00655BD1">
        <w:rPr>
          <w:rFonts w:ascii="Arial" w:hAnsi="Arial" w:cs="Arial"/>
          <w:sz w:val="24"/>
          <w:szCs w:val="24"/>
        </w:rPr>
        <w:tab/>
        <w:t>R/R</w:t>
      </w:r>
      <w:r w:rsidRPr="00655BD1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655BD1">
        <w:rPr>
          <w:rFonts w:ascii="Arial" w:hAnsi="Arial" w:cs="Arial"/>
          <w:sz w:val="24"/>
          <w:szCs w:val="24"/>
        </w:rPr>
        <w:t>10</w:t>
      </w:r>
      <w:r w:rsidRPr="00655BD1">
        <w:rPr>
          <w:rFonts w:ascii="Arial" w:hAnsi="Arial" w:cs="Arial"/>
          <w:sz w:val="24"/>
          <w:szCs w:val="24"/>
        </w:rPr>
        <w:tab/>
        <w:t>215</w:t>
      </w:r>
      <w:r w:rsidRPr="00655BD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655BD1">
        <w:rPr>
          <w:rFonts w:ascii="Arial" w:hAnsi="Arial" w:cs="Arial"/>
          <w:sz w:val="24"/>
          <w:szCs w:val="24"/>
        </w:rPr>
        <w:tab/>
        <w:t>Howard City,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Tri County</w:t>
      </w:r>
    </w:p>
    <w:p w14:paraId="01267C24" w14:textId="6D71223A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32</w:t>
      </w:r>
      <w:r w:rsidRPr="00655BD1">
        <w:rPr>
          <w:rFonts w:ascii="Arial" w:hAnsi="Arial" w:cs="Arial"/>
          <w:sz w:val="24"/>
          <w:szCs w:val="24"/>
        </w:rPr>
        <w:tab/>
        <w:t>Sam Mitcham</w:t>
      </w:r>
      <w:r w:rsidRPr="00655BD1">
        <w:rPr>
          <w:rFonts w:ascii="Arial" w:hAnsi="Arial" w:cs="Arial"/>
          <w:sz w:val="24"/>
          <w:szCs w:val="24"/>
        </w:rPr>
        <w:tab/>
        <w:t>C/UTL</w:t>
      </w:r>
      <w:r w:rsidRPr="00655BD1">
        <w:rPr>
          <w:rFonts w:ascii="Arial" w:hAnsi="Arial" w:cs="Arial"/>
          <w:sz w:val="24"/>
          <w:szCs w:val="24"/>
        </w:rPr>
        <w:tab/>
        <w:t>R/R</w:t>
      </w:r>
      <w:r w:rsidRPr="00655BD1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2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190</w:t>
      </w:r>
      <w:r w:rsidRPr="00655BD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655BD1">
        <w:rPr>
          <w:rFonts w:ascii="Arial" w:hAnsi="Arial" w:cs="Arial"/>
          <w:sz w:val="24"/>
          <w:szCs w:val="24"/>
        </w:rPr>
        <w:tab/>
        <w:t>Whitby, Ontario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Sinclair Secondary</w:t>
      </w:r>
    </w:p>
    <w:p w14:paraId="64802BB4" w14:textId="2F709539" w:rsidR="00655BD1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34</w:t>
      </w:r>
      <w:r w:rsidRPr="00655BD1">
        <w:rPr>
          <w:rFonts w:ascii="Arial" w:hAnsi="Arial" w:cs="Arial"/>
          <w:sz w:val="24"/>
          <w:szCs w:val="24"/>
        </w:rPr>
        <w:tab/>
        <w:t>Dakota Shafer</w:t>
      </w:r>
      <w:r w:rsidRPr="00655BD1">
        <w:rPr>
          <w:rFonts w:ascii="Arial" w:hAnsi="Arial" w:cs="Arial"/>
          <w:sz w:val="24"/>
          <w:szCs w:val="24"/>
        </w:rPr>
        <w:tab/>
        <w:t>1B/P</w:t>
      </w:r>
      <w:r w:rsidRPr="00655BD1">
        <w:rPr>
          <w:rFonts w:ascii="Arial" w:hAnsi="Arial" w:cs="Arial"/>
          <w:sz w:val="24"/>
          <w:szCs w:val="24"/>
        </w:rPr>
        <w:tab/>
        <w:t>S/R</w:t>
      </w:r>
      <w:r w:rsidRPr="00655BD1"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4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235</w:t>
      </w:r>
      <w:r w:rsidRPr="00655BD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655BD1">
        <w:rPr>
          <w:rFonts w:ascii="Arial" w:hAnsi="Arial" w:cs="Arial"/>
          <w:sz w:val="24"/>
          <w:szCs w:val="24"/>
        </w:rPr>
        <w:tab/>
        <w:t>Holland,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West Ottawa</w:t>
      </w:r>
    </w:p>
    <w:p w14:paraId="5C75B2D0" w14:textId="72265B2C" w:rsidR="00723815" w:rsidRDefault="00655BD1" w:rsidP="00655BD1">
      <w:pPr>
        <w:tabs>
          <w:tab w:val="right" w:pos="540"/>
          <w:tab w:val="left" w:pos="900"/>
          <w:tab w:val="right" w:pos="3690"/>
          <w:tab w:val="right" w:pos="4320"/>
          <w:tab w:val="right" w:pos="5220"/>
          <w:tab w:val="right" w:pos="5850"/>
          <w:tab w:val="right" w:pos="6480"/>
          <w:tab w:val="left" w:pos="66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55BD1">
        <w:rPr>
          <w:rFonts w:ascii="Arial" w:hAnsi="Arial" w:cs="Arial"/>
          <w:sz w:val="24"/>
          <w:szCs w:val="24"/>
        </w:rPr>
        <w:t>35</w:t>
      </w:r>
      <w:r w:rsidRPr="00655BD1">
        <w:rPr>
          <w:rFonts w:ascii="Arial" w:hAnsi="Arial" w:cs="Arial"/>
          <w:sz w:val="24"/>
          <w:szCs w:val="24"/>
        </w:rPr>
        <w:tab/>
        <w:t>Jeremiah Martin</w:t>
      </w:r>
      <w:r w:rsidRPr="00655BD1">
        <w:rPr>
          <w:rFonts w:ascii="Arial" w:hAnsi="Arial" w:cs="Arial"/>
          <w:sz w:val="24"/>
          <w:szCs w:val="24"/>
        </w:rPr>
        <w:tab/>
        <w:t>P</w:t>
      </w:r>
      <w:r w:rsidRPr="00655BD1">
        <w:rPr>
          <w:rFonts w:ascii="Arial" w:hAnsi="Arial" w:cs="Arial"/>
          <w:sz w:val="24"/>
          <w:szCs w:val="24"/>
        </w:rPr>
        <w:tab/>
        <w:t>L/L</w:t>
      </w:r>
      <w:r w:rsidRPr="00655BD1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655BD1">
        <w:rPr>
          <w:rFonts w:ascii="Arial" w:hAnsi="Arial" w:cs="Arial"/>
          <w:sz w:val="24"/>
          <w:szCs w:val="24"/>
        </w:rPr>
        <w:t>7</w:t>
      </w:r>
      <w:proofErr w:type="gramEnd"/>
      <w:r w:rsidRPr="00655BD1">
        <w:rPr>
          <w:rFonts w:ascii="Arial" w:hAnsi="Arial" w:cs="Arial"/>
          <w:sz w:val="24"/>
          <w:szCs w:val="24"/>
        </w:rPr>
        <w:tab/>
        <w:t>230</w:t>
      </w:r>
      <w:r w:rsidRPr="00655BD1"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>R</w:t>
      </w:r>
      <w:r w:rsidRPr="00655BD1">
        <w:rPr>
          <w:rFonts w:ascii="Arial" w:hAnsi="Arial" w:cs="Arial"/>
          <w:sz w:val="24"/>
          <w:szCs w:val="24"/>
        </w:rPr>
        <w:tab/>
        <w:t>Portland, MI</w:t>
      </w:r>
      <w:r>
        <w:rPr>
          <w:rFonts w:ascii="Arial" w:hAnsi="Arial" w:cs="Arial"/>
          <w:sz w:val="24"/>
          <w:szCs w:val="24"/>
        </w:rPr>
        <w:t>/</w:t>
      </w:r>
      <w:r w:rsidRPr="00655BD1">
        <w:rPr>
          <w:rFonts w:ascii="Arial" w:hAnsi="Arial" w:cs="Arial"/>
          <w:sz w:val="24"/>
          <w:szCs w:val="24"/>
        </w:rPr>
        <w:t>Portland</w:t>
      </w:r>
    </w:p>
    <w:p w14:paraId="54C2A3AC" w14:textId="77777777" w:rsidR="00655BD1" w:rsidRDefault="00655BD1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6A27E8D" w14:textId="677E58AE" w:rsidR="005B158B" w:rsidRDefault="00B94B2E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723815">
        <w:rPr>
          <w:rFonts w:ascii="Arial" w:hAnsi="Arial" w:cs="Arial"/>
          <w:sz w:val="24"/>
          <w:szCs w:val="24"/>
        </w:rPr>
        <w:t>Nate Glant (</w:t>
      </w:r>
      <w:r w:rsidR="00A867DF">
        <w:rPr>
          <w:rFonts w:ascii="Arial" w:hAnsi="Arial" w:cs="Arial"/>
          <w:sz w:val="24"/>
          <w:szCs w:val="24"/>
        </w:rPr>
        <w:t>4</w:t>
      </w:r>
      <w:r w:rsidR="00A867DF">
        <w:rPr>
          <w:rFonts w:ascii="Arial" w:hAnsi="Arial" w:cs="Arial"/>
          <w:sz w:val="24"/>
          <w:szCs w:val="24"/>
          <w:vertAlign w:val="superscript"/>
        </w:rPr>
        <w:t>th</w:t>
      </w:r>
      <w:r w:rsidR="00723815">
        <w:rPr>
          <w:rFonts w:ascii="Arial" w:hAnsi="Arial" w:cs="Arial"/>
          <w:sz w:val="24"/>
          <w:szCs w:val="24"/>
        </w:rPr>
        <w:t xml:space="preserve"> Year)</w:t>
      </w:r>
    </w:p>
    <w:p w14:paraId="6FE578C0" w14:textId="73C5E1F8" w:rsidR="00613CF6" w:rsidRDefault="00404231" w:rsidP="00723815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13CF6">
        <w:rPr>
          <w:rFonts w:ascii="Arial" w:hAnsi="Arial" w:cs="Arial"/>
          <w:sz w:val="24"/>
          <w:szCs w:val="24"/>
        </w:rPr>
        <w:t xml:space="preserve">ES: </w:t>
      </w:r>
      <w:r w:rsidR="00A867DF">
        <w:rPr>
          <w:rFonts w:ascii="Arial" w:hAnsi="Arial" w:cs="Arial"/>
          <w:sz w:val="24"/>
          <w:szCs w:val="24"/>
        </w:rPr>
        <w:t>Jeff Lindsey (1</w:t>
      </w:r>
      <w:r w:rsidR="00A867DF" w:rsidRPr="00A867DF">
        <w:rPr>
          <w:rFonts w:ascii="Arial" w:hAnsi="Arial" w:cs="Arial"/>
          <w:sz w:val="24"/>
          <w:szCs w:val="24"/>
          <w:vertAlign w:val="superscript"/>
        </w:rPr>
        <w:t>st</w:t>
      </w:r>
      <w:r w:rsidR="00A867DF">
        <w:rPr>
          <w:rFonts w:ascii="Arial" w:hAnsi="Arial" w:cs="Arial"/>
          <w:sz w:val="24"/>
          <w:szCs w:val="24"/>
        </w:rPr>
        <w:t xml:space="preserve"> Year), Brian </w:t>
      </w:r>
      <w:proofErr w:type="spellStart"/>
      <w:r w:rsidR="00A867DF">
        <w:rPr>
          <w:rFonts w:ascii="Arial" w:hAnsi="Arial" w:cs="Arial"/>
          <w:sz w:val="24"/>
          <w:szCs w:val="24"/>
        </w:rPr>
        <w:t>Houts</w:t>
      </w:r>
      <w:proofErr w:type="spellEnd"/>
      <w:r w:rsidR="00A867DF">
        <w:rPr>
          <w:rFonts w:ascii="Arial" w:hAnsi="Arial" w:cs="Arial"/>
          <w:sz w:val="24"/>
          <w:szCs w:val="24"/>
        </w:rPr>
        <w:t xml:space="preserve"> (1</w:t>
      </w:r>
      <w:r w:rsidR="00A867DF" w:rsidRPr="00A867DF">
        <w:rPr>
          <w:rFonts w:ascii="Arial" w:hAnsi="Arial" w:cs="Arial"/>
          <w:sz w:val="24"/>
          <w:szCs w:val="24"/>
          <w:vertAlign w:val="superscript"/>
        </w:rPr>
        <w:t>st</w:t>
      </w:r>
      <w:r w:rsidR="00A867DF">
        <w:rPr>
          <w:rFonts w:ascii="Arial" w:hAnsi="Arial" w:cs="Arial"/>
          <w:sz w:val="24"/>
          <w:szCs w:val="24"/>
        </w:rPr>
        <w:t xml:space="preserve"> Year)</w:t>
      </w:r>
    </w:p>
    <w:p w14:paraId="76B02A38" w14:textId="77777777" w:rsidR="00404231" w:rsidRDefault="00696BA3" w:rsidP="005E6211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13CF6">
        <w:rPr>
          <w:rFonts w:ascii="Arial" w:hAnsi="Arial" w:cs="Arial"/>
          <w:sz w:val="24"/>
          <w:szCs w:val="24"/>
        </w:rPr>
        <w:t>Marty McDermott</w:t>
      </w:r>
    </w:p>
    <w:p w14:paraId="5F509995" w14:textId="143E661C" w:rsidR="00146036" w:rsidRPr="000D5669" w:rsidRDefault="00C7651F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13CF6">
        <w:rPr>
          <w:rFonts w:ascii="Arial" w:hAnsi="Arial" w:cs="Arial"/>
          <w:sz w:val="24"/>
          <w:szCs w:val="24"/>
        </w:rPr>
        <w:t xml:space="preserve">ATHLETIC TRAINER: </w:t>
      </w:r>
      <w:r w:rsidR="000C7B13">
        <w:rPr>
          <w:rFonts w:ascii="Arial" w:hAnsi="Arial" w:cs="Arial"/>
          <w:sz w:val="24"/>
          <w:szCs w:val="24"/>
        </w:rPr>
        <w:t>Jennifer Steigenga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F94C01">
      <w:pgSz w:w="12240" w:h="15840"/>
      <w:pgMar w:top="900" w:right="720" w:bottom="99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33AB"/>
    <w:rsid w:val="00047057"/>
    <w:rsid w:val="00062301"/>
    <w:rsid w:val="000700A8"/>
    <w:rsid w:val="000B5A0C"/>
    <w:rsid w:val="000C18B6"/>
    <w:rsid w:val="000C7B13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431A"/>
    <w:rsid w:val="003B5E5C"/>
    <w:rsid w:val="003C2408"/>
    <w:rsid w:val="00404231"/>
    <w:rsid w:val="004D5B87"/>
    <w:rsid w:val="0051551A"/>
    <w:rsid w:val="005777EF"/>
    <w:rsid w:val="005B158B"/>
    <w:rsid w:val="005E6211"/>
    <w:rsid w:val="0060022A"/>
    <w:rsid w:val="00613CF6"/>
    <w:rsid w:val="0063660D"/>
    <w:rsid w:val="00643604"/>
    <w:rsid w:val="00655BD1"/>
    <w:rsid w:val="006831DA"/>
    <w:rsid w:val="00686F7E"/>
    <w:rsid w:val="006873CF"/>
    <w:rsid w:val="00696BA3"/>
    <w:rsid w:val="006A5177"/>
    <w:rsid w:val="006F0EE3"/>
    <w:rsid w:val="00717B56"/>
    <w:rsid w:val="00723815"/>
    <w:rsid w:val="00733EC4"/>
    <w:rsid w:val="007854A2"/>
    <w:rsid w:val="007A34CA"/>
    <w:rsid w:val="007B2023"/>
    <w:rsid w:val="007D5FF6"/>
    <w:rsid w:val="00814A2B"/>
    <w:rsid w:val="00815857"/>
    <w:rsid w:val="00824233"/>
    <w:rsid w:val="008562B1"/>
    <w:rsid w:val="008C2427"/>
    <w:rsid w:val="008C50ED"/>
    <w:rsid w:val="008D4FF8"/>
    <w:rsid w:val="008E5377"/>
    <w:rsid w:val="0094651F"/>
    <w:rsid w:val="009465E3"/>
    <w:rsid w:val="009953E5"/>
    <w:rsid w:val="00A15F45"/>
    <w:rsid w:val="00A51C5E"/>
    <w:rsid w:val="00A867DF"/>
    <w:rsid w:val="00AC2D15"/>
    <w:rsid w:val="00B1249A"/>
    <w:rsid w:val="00B83DFD"/>
    <w:rsid w:val="00B94B2E"/>
    <w:rsid w:val="00BF0C4A"/>
    <w:rsid w:val="00BF7EF9"/>
    <w:rsid w:val="00C44599"/>
    <w:rsid w:val="00C524B2"/>
    <w:rsid w:val="00C671A1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21470"/>
    <w:rsid w:val="00F6039D"/>
    <w:rsid w:val="00F65104"/>
    <w:rsid w:val="00F66371"/>
    <w:rsid w:val="00F907AB"/>
    <w:rsid w:val="00F93479"/>
    <w:rsid w:val="00F94C01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0DD74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2023-04-17T14:14:00Z</dcterms:created>
  <dcterms:modified xsi:type="dcterms:W3CDTF">2023-04-17T14:14:00Z</dcterms:modified>
</cp:coreProperties>
</file>